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19B" w:rsidRDefault="00AC619B" w:rsidP="00AC619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rStyle w:val="c2"/>
          <w:b/>
          <w:bCs/>
          <w:color w:val="FF0000"/>
          <w:sz w:val="72"/>
          <w:szCs w:val="72"/>
          <w:u w:val="single"/>
        </w:rPr>
        <w:t>КРОВОТЕЧЕНИЕ ИЗ НОСА</w:t>
      </w:r>
      <w:r>
        <w:rPr>
          <w:rStyle w:val="c5"/>
          <w:color w:val="FF0000"/>
          <w:sz w:val="72"/>
          <w:szCs w:val="72"/>
          <w:u w:val="single"/>
        </w:rPr>
        <w:t>.</w:t>
      </w:r>
    </w:p>
    <w:p w:rsidR="00AC619B" w:rsidRDefault="00AC619B" w:rsidP="00AC619B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r>
        <w:rPr>
          <w:rStyle w:val="c2"/>
          <w:b/>
          <w:bCs/>
          <w:i/>
          <w:iCs/>
          <w:color w:val="FF0000"/>
          <w:sz w:val="44"/>
          <w:szCs w:val="44"/>
          <w:u w:val="single"/>
        </w:rPr>
        <w:t>Причины</w:t>
      </w:r>
      <w:r>
        <w:rPr>
          <w:rStyle w:val="c2"/>
          <w:b/>
          <w:bCs/>
          <w:color w:val="FF0000"/>
          <w:sz w:val="44"/>
          <w:szCs w:val="44"/>
        </w:rPr>
        <w:t>.</w:t>
      </w:r>
    </w:p>
    <w:p w:rsidR="00AC619B" w:rsidRDefault="00AC619B" w:rsidP="00AC619B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r>
        <w:rPr>
          <w:rStyle w:val="c1"/>
          <w:color w:val="000000"/>
          <w:sz w:val="44"/>
          <w:szCs w:val="44"/>
        </w:rPr>
        <w:t xml:space="preserve">Кровотечение из носа может быть вызвано как внешними факторами (удар, ушиб, падение, попадание мячом; изменениями внешнего давления, например при нырянии или подъеме на гору), так и внутренними факторами (гипертония, </w:t>
      </w:r>
      <w:proofErr w:type="spellStart"/>
      <w:r>
        <w:rPr>
          <w:rStyle w:val="c1"/>
          <w:color w:val="000000"/>
          <w:sz w:val="44"/>
          <w:szCs w:val="44"/>
        </w:rPr>
        <w:t>кроверазжижающие</w:t>
      </w:r>
      <w:proofErr w:type="spellEnd"/>
      <w:r>
        <w:rPr>
          <w:rStyle w:val="c1"/>
          <w:color w:val="000000"/>
          <w:sz w:val="44"/>
          <w:szCs w:val="44"/>
        </w:rPr>
        <w:t xml:space="preserve"> медикаменты). У детей кровь из носа может идти при простуде или после того, как ребенок поковырялся в носу.</w:t>
      </w:r>
    </w:p>
    <w:p w:rsidR="00AC619B" w:rsidRDefault="00AC619B" w:rsidP="00AC619B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r>
        <w:rPr>
          <w:rStyle w:val="c2"/>
          <w:b/>
          <w:bCs/>
          <w:i/>
          <w:iCs/>
          <w:color w:val="FF0000"/>
          <w:sz w:val="44"/>
          <w:szCs w:val="44"/>
          <w:u w:val="single"/>
        </w:rPr>
        <w:t>Важно!</w:t>
      </w:r>
    </w:p>
    <w:p w:rsidR="00AC619B" w:rsidRDefault="00AC619B" w:rsidP="00AC619B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r>
        <w:rPr>
          <w:rStyle w:val="c1"/>
          <w:color w:val="000000"/>
          <w:sz w:val="44"/>
          <w:szCs w:val="44"/>
        </w:rPr>
        <w:t>Обычно кровь идет из передней части носа - тогда она стекает по носовой перегородке. Такое кровотечение можно остановить относительно быстро. Длительное кровотечение, которое не удается остановить, обычно возникает при повреждении задней части носа. В этом случае ребенка нужно отвезти в больницу.</w:t>
      </w:r>
    </w:p>
    <w:p w:rsidR="00AC619B" w:rsidRDefault="00AC619B" w:rsidP="00AC619B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r>
        <w:rPr>
          <w:rStyle w:val="c2"/>
          <w:b/>
          <w:bCs/>
          <w:i/>
          <w:iCs/>
          <w:color w:val="FF0000"/>
          <w:sz w:val="44"/>
          <w:szCs w:val="44"/>
          <w:u w:val="single"/>
        </w:rPr>
        <w:t>Немного медицины</w:t>
      </w:r>
      <w:r>
        <w:rPr>
          <w:rStyle w:val="c2"/>
          <w:b/>
          <w:bCs/>
          <w:color w:val="FF0000"/>
          <w:sz w:val="44"/>
          <w:szCs w:val="44"/>
        </w:rPr>
        <w:t>.</w:t>
      </w:r>
    </w:p>
    <w:p w:rsidR="00AC619B" w:rsidRDefault="00AC619B" w:rsidP="00AC619B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r>
        <w:rPr>
          <w:rStyle w:val="c1"/>
          <w:color w:val="000000"/>
          <w:sz w:val="44"/>
          <w:szCs w:val="44"/>
        </w:rPr>
        <w:t>У некоторых детей кровотечение начинается перед контрольной работой или другим испытанием. Это говорит о слабости кровеносных сосудов в носовой перегородке: они лопаются, когда у ребенка повышается давление из-за нервного перенапряжения.</w:t>
      </w:r>
    </w:p>
    <w:p w:rsidR="00AC619B" w:rsidRDefault="00AC619B" w:rsidP="00AC619B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r>
        <w:rPr>
          <w:rStyle w:val="c2"/>
          <w:b/>
          <w:bCs/>
          <w:i/>
          <w:iCs/>
          <w:color w:val="FF0000"/>
          <w:sz w:val="44"/>
          <w:szCs w:val="44"/>
          <w:u w:val="single"/>
        </w:rPr>
        <w:t>Как помочь ребенку</w:t>
      </w:r>
      <w:proofErr w:type="gramStart"/>
      <w:r>
        <w:rPr>
          <w:rStyle w:val="c2"/>
          <w:b/>
          <w:bCs/>
          <w:i/>
          <w:iCs/>
          <w:color w:val="FF0000"/>
          <w:sz w:val="44"/>
          <w:szCs w:val="44"/>
          <w:u w:val="single"/>
        </w:rPr>
        <w:t xml:space="preserve"> .</w:t>
      </w:r>
      <w:proofErr w:type="gramEnd"/>
      <w:r>
        <w:rPr>
          <w:rStyle w:val="c2"/>
          <w:b/>
          <w:bCs/>
          <w:i/>
          <w:iCs/>
          <w:color w:val="FF0000"/>
          <w:sz w:val="44"/>
          <w:szCs w:val="44"/>
          <w:u w:val="single"/>
        </w:rPr>
        <w:t xml:space="preserve"> Домашние методы</w:t>
      </w:r>
    </w:p>
    <w:p w:rsidR="00AC619B" w:rsidRDefault="00AC619B" w:rsidP="00AC619B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r>
        <w:rPr>
          <w:rStyle w:val="c1"/>
          <w:b/>
          <w:bCs/>
          <w:color w:val="000000"/>
          <w:sz w:val="44"/>
          <w:szCs w:val="44"/>
          <w:u w:val="single"/>
        </w:rPr>
        <w:lastRenderedPageBreak/>
        <w:t>Тампоны.</w:t>
      </w:r>
    </w:p>
    <w:p w:rsidR="00AC619B" w:rsidRDefault="00AC619B" w:rsidP="00AC619B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r>
        <w:rPr>
          <w:rStyle w:val="c1"/>
          <w:color w:val="000000"/>
          <w:sz w:val="44"/>
          <w:szCs w:val="44"/>
        </w:rPr>
        <w:t>Поместите в нос ребенка тампон из ваты или сложенной салфетки и слегка сдавите ему ноздри. Больной при этом должен слегка наклонить голову вперед. Позаботьтесь о том, чтобы в носу у малыша не было грязи или запекшейся крови.</w:t>
      </w:r>
    </w:p>
    <w:p w:rsidR="00AC619B" w:rsidRDefault="00AC619B" w:rsidP="00AC619B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r>
        <w:rPr>
          <w:rStyle w:val="c4"/>
          <w:b/>
          <w:bCs/>
          <w:color w:val="000000"/>
          <w:sz w:val="44"/>
          <w:szCs w:val="44"/>
          <w:u w:val="single"/>
        </w:rPr>
        <w:t>Охлаждение.</w:t>
      </w:r>
    </w:p>
    <w:p w:rsidR="00AC619B" w:rsidRDefault="00AC619B" w:rsidP="00AC619B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r>
        <w:rPr>
          <w:rStyle w:val="c1"/>
          <w:color w:val="000000"/>
          <w:sz w:val="44"/>
          <w:szCs w:val="44"/>
        </w:rPr>
        <w:t>Ледяной компресс на основани</w:t>
      </w:r>
      <w:proofErr w:type="gramStart"/>
      <w:r>
        <w:rPr>
          <w:rStyle w:val="c1"/>
          <w:color w:val="000000"/>
          <w:sz w:val="44"/>
          <w:szCs w:val="44"/>
        </w:rPr>
        <w:t>е</w:t>
      </w:r>
      <w:proofErr w:type="gramEnd"/>
      <w:r>
        <w:rPr>
          <w:rStyle w:val="c1"/>
          <w:color w:val="000000"/>
          <w:sz w:val="44"/>
          <w:szCs w:val="44"/>
        </w:rPr>
        <w:t xml:space="preserve"> носа уменьшает приток крови к носовой перегородке: заверните пару кубиков льда в кусок ткани и приложите к переносице.</w:t>
      </w:r>
    </w:p>
    <w:p w:rsidR="00AC619B" w:rsidRDefault="00AC619B" w:rsidP="00AC619B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r>
        <w:rPr>
          <w:rStyle w:val="c2"/>
          <w:b/>
          <w:bCs/>
          <w:i/>
          <w:iCs/>
          <w:color w:val="FF0000"/>
          <w:sz w:val="44"/>
          <w:szCs w:val="44"/>
          <w:u w:val="single"/>
        </w:rPr>
        <w:t>Важно!</w:t>
      </w:r>
    </w:p>
    <w:p w:rsidR="00AC619B" w:rsidRDefault="00AC619B" w:rsidP="00AC619B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r>
        <w:rPr>
          <w:rStyle w:val="c1"/>
          <w:color w:val="000000"/>
          <w:sz w:val="44"/>
          <w:szCs w:val="44"/>
        </w:rPr>
        <w:t xml:space="preserve">Если кровотечение из носа прекратилось, ребенок должен немного подождать, прежде чем высморкаться для очищения носа от остатков крови, так как возникающее при этом давление может </w:t>
      </w:r>
      <w:proofErr w:type="gramStart"/>
      <w:r>
        <w:rPr>
          <w:rStyle w:val="c1"/>
          <w:color w:val="000000"/>
          <w:sz w:val="44"/>
          <w:szCs w:val="44"/>
        </w:rPr>
        <w:t>разорвать начавший затягиваться</w:t>
      </w:r>
      <w:proofErr w:type="gramEnd"/>
      <w:r>
        <w:rPr>
          <w:rStyle w:val="c1"/>
          <w:color w:val="000000"/>
          <w:sz w:val="44"/>
          <w:szCs w:val="44"/>
        </w:rPr>
        <w:t xml:space="preserve"> сосуд, и кровотечение возобновится.</w:t>
      </w:r>
    </w:p>
    <w:p w:rsidR="00AC619B" w:rsidRDefault="00AC619B" w:rsidP="00AC619B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r>
        <w:rPr>
          <w:rStyle w:val="c2"/>
          <w:b/>
          <w:bCs/>
          <w:i/>
          <w:iCs/>
          <w:color w:val="FF0000"/>
          <w:sz w:val="44"/>
          <w:szCs w:val="44"/>
          <w:u w:val="single"/>
        </w:rPr>
        <w:t>Профилактика</w:t>
      </w:r>
      <w:r>
        <w:rPr>
          <w:rStyle w:val="c2"/>
          <w:b/>
          <w:bCs/>
          <w:color w:val="FF0000"/>
          <w:sz w:val="44"/>
          <w:szCs w:val="44"/>
        </w:rPr>
        <w:t>.</w:t>
      </w:r>
    </w:p>
    <w:p w:rsidR="00AC619B" w:rsidRDefault="00AC619B" w:rsidP="00AC619B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r>
        <w:rPr>
          <w:rStyle w:val="c1"/>
          <w:color w:val="000000"/>
          <w:sz w:val="44"/>
          <w:szCs w:val="44"/>
        </w:rPr>
        <w:t xml:space="preserve">Если ребенок страдает от частых кровотечений из носа, сократите в его рационе пищевые продукты с высоким содержанием солей салициловой кислоты, так как они ухудшают свертываемость крови. </w:t>
      </w:r>
      <w:proofErr w:type="gramStart"/>
      <w:r>
        <w:rPr>
          <w:rStyle w:val="c1"/>
          <w:color w:val="000000"/>
          <w:sz w:val="44"/>
          <w:szCs w:val="44"/>
        </w:rPr>
        <w:t xml:space="preserve">К таким продуктам относятся: чай, миндаль, изюм, яблоки, абрикосы, различные ягоды, вишни, виноград, персики, сливы, мята, гвоздика, </w:t>
      </w:r>
      <w:r>
        <w:rPr>
          <w:rStyle w:val="c1"/>
          <w:color w:val="000000"/>
          <w:sz w:val="44"/>
          <w:szCs w:val="44"/>
        </w:rPr>
        <w:lastRenderedPageBreak/>
        <w:t>помидоры и огурцы.</w:t>
      </w:r>
      <w:proofErr w:type="gramEnd"/>
      <w:r>
        <w:rPr>
          <w:rStyle w:val="c1"/>
          <w:color w:val="000000"/>
          <w:sz w:val="44"/>
          <w:szCs w:val="44"/>
        </w:rPr>
        <w:t xml:space="preserve"> Не давите на ребенка! Его кровеносные сосуды очень чувствительны к стрессу; чрезмерные ожидания со стороны родителей, например, в отношении успехов в школе, могут привести к повышению артериального давления.</w:t>
      </w:r>
    </w:p>
    <w:p w:rsidR="00D9222E" w:rsidRDefault="00D9222E"/>
    <w:p w:rsidR="00AC619B" w:rsidRDefault="00AC619B">
      <w:r>
        <w:rPr>
          <w:noProof/>
          <w:lang w:eastAsia="ru-RU"/>
        </w:rPr>
        <w:drawing>
          <wp:inline distT="0" distB="0" distL="0" distR="0">
            <wp:extent cx="6249150" cy="4690334"/>
            <wp:effectExtent l="19050" t="0" r="0" b="0"/>
            <wp:docPr id="1" name="Рисунок 1" descr="https://rebenokigraet.ru/800/600/http/recordregion.ru/wp-content/uploads/4/5/2/45246b4b1704e82b5694f18a1eae64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benokigraet.ru/800/600/http/recordregion.ru/wp-content/uploads/4/5/2/45246b4b1704e82b5694f18a1eae642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101" cy="4695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619B" w:rsidSect="00D92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C619B"/>
    <w:rsid w:val="00AC619B"/>
    <w:rsid w:val="00D92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C6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C619B"/>
  </w:style>
  <w:style w:type="character" w:customStyle="1" w:styleId="c5">
    <w:name w:val="c5"/>
    <w:basedOn w:val="a0"/>
    <w:rsid w:val="00AC619B"/>
  </w:style>
  <w:style w:type="paragraph" w:customStyle="1" w:styleId="c0">
    <w:name w:val="c0"/>
    <w:basedOn w:val="a"/>
    <w:rsid w:val="00AC6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C619B"/>
  </w:style>
  <w:style w:type="character" w:customStyle="1" w:styleId="c4">
    <w:name w:val="c4"/>
    <w:basedOn w:val="a0"/>
    <w:rsid w:val="00AC619B"/>
  </w:style>
  <w:style w:type="paragraph" w:styleId="a3">
    <w:name w:val="Balloon Text"/>
    <w:basedOn w:val="a"/>
    <w:link w:val="a4"/>
    <w:uiPriority w:val="99"/>
    <w:semiHidden/>
    <w:unhideWhenUsed/>
    <w:rsid w:val="00AC6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1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9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325</Words>
  <Characters>1859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2023-05-12T05:06:00Z</dcterms:created>
  <dcterms:modified xsi:type="dcterms:W3CDTF">2023-05-12T05:09:00Z</dcterms:modified>
</cp:coreProperties>
</file>